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270e76716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STEINSVE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STEINSVE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307bc30c44953"/>
      <w:footerReference xmlns:r="http://schemas.openxmlformats.org/officeDocument/2006/relationships" w:type="default" r:id="R5e3ed1078dd2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307bc30c44953" /><Relationship Type="http://schemas.openxmlformats.org/officeDocument/2006/relationships/footer" Target="/word/footer1.xml" Id="R5e3ed1078dd244cd" /></Relationships>
</file>