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16204aac9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5dae2b76b93248aa"/>
      <w:footerReference xmlns:r="http://schemas.openxmlformats.org/officeDocument/2006/relationships" w:type="default" r:id="Rb05a6923e49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e2b76b93248aa" /><Relationship Type="http://schemas.openxmlformats.org/officeDocument/2006/relationships/footer" Target="/word/footer1.xml" Id="Rb05a6923e49046a3" /></Relationships>
</file>