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c1b969b8c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c8aaa52508e0451c"/>
      <w:footerReference xmlns:r="http://schemas.openxmlformats.org/officeDocument/2006/relationships" w:type="default" r:id="R52e800087d7d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aa52508e0451c" /><Relationship Type="http://schemas.openxmlformats.org/officeDocument/2006/relationships/footer" Target="/word/footer1.xml" Id="R52e800087d7d4b4e" /></Relationships>
</file>