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611fe3bf1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fcf2794342a14d2c"/>
      <w:footerReference xmlns:r="http://schemas.openxmlformats.org/officeDocument/2006/relationships" w:type="default" r:id="R688d7fcfa23d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794342a14d2c" /><Relationship Type="http://schemas.openxmlformats.org/officeDocument/2006/relationships/footer" Target="/word/footer1.xml" Id="R688d7fcfa23d4d42" /></Relationships>
</file>