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6a0958b2b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fe76bfcb8463e"/>
      <w:footerReference xmlns:r="http://schemas.openxmlformats.org/officeDocument/2006/relationships" w:type="default" r:id="R6680ddeff1f7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fe76bfcb8463e" /><Relationship Type="http://schemas.openxmlformats.org/officeDocument/2006/relationships/footer" Target="/word/footer1.xml" Id="R6680ddeff1f7411a" /></Relationships>
</file>