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88fd6e6d7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GARDSENDEN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bfdfdff9623b4368"/>
      <w:footerReference xmlns:r="http://schemas.openxmlformats.org/officeDocument/2006/relationships" w:type="default" r:id="R009e677b85f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fdff9623b4368" /><Relationship Type="http://schemas.openxmlformats.org/officeDocument/2006/relationships/footer" Target="/word/footer1.xml" Id="R009e677b85f34240" /></Relationships>
</file>