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2aebaaa73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4c23249f6ef243fb"/>
      <w:footerReference xmlns:r="http://schemas.openxmlformats.org/officeDocument/2006/relationships" w:type="default" r:id="Rf0f3e34587ed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3249f6ef243fb" /><Relationship Type="http://schemas.openxmlformats.org/officeDocument/2006/relationships/footer" Target="/word/footer1.xml" Id="Rf0f3e34587ed481c" /></Relationships>
</file>