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807e97211a4e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HASA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Lunner,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HASA HOLDING AS</w:t>
      </w:r>
    </w:p>
    <w:sectPr>
      <w:headerReference xmlns:r="http://schemas.openxmlformats.org/officeDocument/2006/relationships" w:type="default" r:id="R9e8297f90fc941a9"/>
      <w:footerReference xmlns:r="http://schemas.openxmlformats.org/officeDocument/2006/relationships" w:type="default" r:id="Ref5eeb02ab0945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HASA HOLDING AS   ·   Org.nr 988 922 374   ·   c/o Chris J Hansen, Lunnerkollen 45   ·   2730 LUNNER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297f90fc941a9" /><Relationship Type="http://schemas.openxmlformats.org/officeDocument/2006/relationships/footer" Target="/word/footer1.xml" Id="Ref5eeb02ab09459f" /></Relationships>
</file>