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a1809896f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9885a646272748f7"/>
      <w:footerReference xmlns:r="http://schemas.openxmlformats.org/officeDocument/2006/relationships" w:type="default" r:id="Rabc615de063e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5a646272748f7" /><Relationship Type="http://schemas.openxmlformats.org/officeDocument/2006/relationships/footer" Target="/word/footer1.xml" Id="Rabc615de063e4373" /></Relationships>
</file>