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a6eb6c582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34892ddad462d"/>
      <w:footerReference xmlns:r="http://schemas.openxmlformats.org/officeDocument/2006/relationships" w:type="default" r:id="R4d849a016d25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34892ddad462d" /><Relationship Type="http://schemas.openxmlformats.org/officeDocument/2006/relationships/footer" Target="/word/footer1.xml" Id="R4d849a016d254d98" /></Relationships>
</file>