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18944780c49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a9aea662254f9b"/>
      <w:footerReference xmlns:r="http://schemas.openxmlformats.org/officeDocument/2006/relationships" w:type="default" r:id="Rd13a345fc697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 INVEST AS   ·   Org.nr 988 902 748   ·   Åsas vei 3   ·   4633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9aea662254f9b" /><Relationship Type="http://schemas.openxmlformats.org/officeDocument/2006/relationships/footer" Target="/word/footer1.xml" Id="Rd13a345fc69744b1" /></Relationships>
</file>