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abda38abc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1f9f4dc0f2cc411f"/>
      <w:footerReference xmlns:r="http://schemas.openxmlformats.org/officeDocument/2006/relationships" w:type="default" r:id="R3dd32a4bcf7a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f4dc0f2cc411f" /><Relationship Type="http://schemas.openxmlformats.org/officeDocument/2006/relationships/footer" Target="/word/footer1.xml" Id="R3dd32a4bcf7a411f" /></Relationships>
</file>