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b9529341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849685d4a14845ed"/>
      <w:footerReference xmlns:r="http://schemas.openxmlformats.org/officeDocument/2006/relationships" w:type="default" r:id="R3be73f613add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685d4a14845ed" /><Relationship Type="http://schemas.openxmlformats.org/officeDocument/2006/relationships/footer" Target="/word/footer1.xml" Id="R3be73f613add4b4b" /></Relationships>
</file>