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83fd061bb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L.T.B.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e4cc574ce55d42a7"/>
      <w:footerReference xmlns:r="http://schemas.openxmlformats.org/officeDocument/2006/relationships" w:type="default" r:id="R23d89375d658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c574ce55d42a7" /><Relationship Type="http://schemas.openxmlformats.org/officeDocument/2006/relationships/footer" Target="/word/footer1.xml" Id="R23d89375d65846f8" /></Relationships>
</file>