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a28564037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b32100b134d4d"/>
      <w:footerReference xmlns:r="http://schemas.openxmlformats.org/officeDocument/2006/relationships" w:type="default" r:id="Rd96a9645997a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b32100b134d4d" /><Relationship Type="http://schemas.openxmlformats.org/officeDocument/2006/relationships/footer" Target="/word/footer1.xml" Id="Rd96a9645997a4514" /></Relationships>
</file>