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6d1299b91145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KRÅTUN AS</w:t>
      </w:r>
    </w:p>
    <w:sectPr>
      <w:headerReference xmlns:r="http://schemas.openxmlformats.org/officeDocument/2006/relationships" w:type="default" r:id="Ra23b0a8129984d45"/>
      <w:footerReference xmlns:r="http://schemas.openxmlformats.org/officeDocument/2006/relationships" w:type="default" r:id="R4be49bc6e3bf4b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KRÅTUN AS   ·   Org.nr 988 890 642   ·   Gamle Finnebrekka 5   ·   5200 OS   ·   Tlf. 56 30 20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b0a8129984d45" /><Relationship Type="http://schemas.openxmlformats.org/officeDocument/2006/relationships/footer" Target="/word/footer1.xml" Id="R4be49bc6e3bf4b05" /></Relationships>
</file>