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e6e679c2984a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KRÅTUN AS.</w:t>
      </w:r>
    </w:p>
    <w:sectPr>
      <w:headerReference xmlns:r="http://schemas.openxmlformats.org/officeDocument/2006/relationships" w:type="default" r:id="Rb00cf0f91e3548b1"/>
      <w:footerReference xmlns:r="http://schemas.openxmlformats.org/officeDocument/2006/relationships" w:type="default" r:id="Re9ed6e711e4f4c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KRÅTUN AS   ·   Org.nr 988 890 642   ·   Gamle Finnebrekka 5   ·   5200 OS   ·   Tlf. 56 30 20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KRÅTUN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0cf0f91e3548b1" /><Relationship Type="http://schemas.openxmlformats.org/officeDocument/2006/relationships/footer" Target="/word/footer1.xml" Id="Re9ed6e711e4f4cec" /></Relationships>
</file>