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531ede880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a0ce02d9043f5"/>
      <w:footerReference xmlns:r="http://schemas.openxmlformats.org/officeDocument/2006/relationships" w:type="default" r:id="Rcf70d25ca114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a0ce02d9043f5" /><Relationship Type="http://schemas.openxmlformats.org/officeDocument/2006/relationships/footer" Target="/word/footer1.xml" Id="Rcf70d25ca11441fd" /></Relationships>
</file>