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02484a80a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5f2c53e0a85547b0"/>
      <w:footerReference xmlns:r="http://schemas.openxmlformats.org/officeDocument/2006/relationships" w:type="default" r:id="Ra72b9321e012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c53e0a85547b0" /><Relationship Type="http://schemas.openxmlformats.org/officeDocument/2006/relationships/footer" Target="/word/footer1.xml" Id="Ra72b9321e0124c7e" /></Relationships>
</file>