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1abfe412d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d1dbad27844e9"/>
      <w:footerReference xmlns:r="http://schemas.openxmlformats.org/officeDocument/2006/relationships" w:type="default" r:id="R6435aca8d3c1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d1dbad27844e9" /><Relationship Type="http://schemas.openxmlformats.org/officeDocument/2006/relationships/footer" Target="/word/footer1.xml" Id="R6435aca8d3c149de" /></Relationships>
</file>