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4e29a7633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a359c74a0c574ef0"/>
      <w:footerReference xmlns:r="http://schemas.openxmlformats.org/officeDocument/2006/relationships" w:type="default" r:id="Rac7ea11e899e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9c74a0c574ef0" /><Relationship Type="http://schemas.openxmlformats.org/officeDocument/2006/relationships/footer" Target="/word/footer1.xml" Id="Rac7ea11e899e49b6" /></Relationships>
</file>