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1315a6c7cf45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RIBRA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RIBRA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6e1108bcf5446c"/>
      <w:footerReference xmlns:r="http://schemas.openxmlformats.org/officeDocument/2006/relationships" w:type="default" r:id="R6d03c8cc4013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RIBRA HOLDING AS   ·   Org.nr 988 841 102   ·   c/o Per Asle Ringnes, Pastor Fangens vei 43A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6e1108bcf5446c" /><Relationship Type="http://schemas.openxmlformats.org/officeDocument/2006/relationships/footer" Target="/word/footer1.xml" Id="R6d03c8cc40134226" /></Relationships>
</file>