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278f31223a46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KARLSVOGNEN HOLDING AS</w:t>
      </w:r>
    </w:p>
    <w:sectPr>
      <w:headerReference xmlns:r="http://schemas.openxmlformats.org/officeDocument/2006/relationships" w:type="default" r:id="Rccbc7fe910524975"/>
      <w:footerReference xmlns:r="http://schemas.openxmlformats.org/officeDocument/2006/relationships" w:type="default" r:id="Rcf491c7143b04a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KARLSVOGNEN HOLDING AS   ·   Org.nr 988 839 906   ·   Karlsvognen 33   ·   2315 HAMAR   ·   malermester@skancke.no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KARLSVOGNEN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bc7fe910524975" /><Relationship Type="http://schemas.openxmlformats.org/officeDocument/2006/relationships/footer" Target="/word/footer1.xml" Id="Rcf491c7143b04a1f" /></Relationships>
</file>