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64adf77dd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e4a57e16c4e4a"/>
      <w:footerReference xmlns:r="http://schemas.openxmlformats.org/officeDocument/2006/relationships" w:type="default" r:id="Rde0b32a54727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e4a57e16c4e4a" /><Relationship Type="http://schemas.openxmlformats.org/officeDocument/2006/relationships/footer" Target="/word/footer1.xml" Id="Rde0b32a5472742c5" /></Relationships>
</file>