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7ea186c39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d9af6db9344ae"/>
      <w:footerReference xmlns:r="http://schemas.openxmlformats.org/officeDocument/2006/relationships" w:type="default" r:id="R1c1a47342307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EIENDOM AS   ·   Org.nr 988 802 093   ·   Terminalen 7   ·   7080 HEIMDAL   ·   Tlf. 72 58 48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d9af6db9344ae" /><Relationship Type="http://schemas.openxmlformats.org/officeDocument/2006/relationships/footer" Target="/word/footer1.xml" Id="R1c1a47342307425d" /></Relationships>
</file>