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e55a754d8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cf4af66326344ec1"/>
      <w:footerReference xmlns:r="http://schemas.openxmlformats.org/officeDocument/2006/relationships" w:type="default" r:id="R36aa472df089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af66326344ec1" /><Relationship Type="http://schemas.openxmlformats.org/officeDocument/2006/relationships/footer" Target="/word/footer1.xml" Id="R36aa472df0894753" /></Relationships>
</file>