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d1aed5a41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58538706c9614ed6"/>
      <w:footerReference xmlns:r="http://schemas.openxmlformats.org/officeDocument/2006/relationships" w:type="default" r:id="R80ae4b6d870c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38706c9614ed6" /><Relationship Type="http://schemas.openxmlformats.org/officeDocument/2006/relationships/footer" Target="/word/footer1.xml" Id="R80ae4b6d870c48e3" /></Relationships>
</file>