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b4a421854345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BØMA AS.</w:t>
      </w:r>
    </w:p>
    <w:sectPr>
      <w:headerReference xmlns:r="http://schemas.openxmlformats.org/officeDocument/2006/relationships" w:type="default" r:id="Rdc2f9532bcb640f3"/>
      <w:footerReference xmlns:r="http://schemas.openxmlformats.org/officeDocument/2006/relationships" w:type="default" r:id="R6625c248b2f74f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BØMA AS   ·   Org.nr 988 767 646   ·   c/o Jan Børre Winther, Lumber brygge 42   ·   4621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2f9532bcb640f3" /><Relationship Type="http://schemas.openxmlformats.org/officeDocument/2006/relationships/footer" Target="/word/footer1.xml" Id="R6625c248b2f74ff6" /></Relationships>
</file>