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f58f4e34b14c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OLAVS HOLDING AS.</w:t>
      </w:r>
    </w:p>
    <w:sectPr>
      <w:headerReference xmlns:r="http://schemas.openxmlformats.org/officeDocument/2006/relationships" w:type="default" r:id="R9ad46811f65846be"/>
      <w:footerReference xmlns:r="http://schemas.openxmlformats.org/officeDocument/2006/relationships" w:type="default" r:id="R33174a5a05204a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OLAVS HOLDING AS   ·   Org.nr 988 739 928   ·   Sandnesvegen 80   ·   4051 SOLA   ·   egil.bue@tsgruppen.no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d46811f65846be" /><Relationship Type="http://schemas.openxmlformats.org/officeDocument/2006/relationships/footer" Target="/word/footer1.xml" Id="R33174a5a05204a1c" /></Relationships>
</file>