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bfbf729fd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fd6e92d6e4ea5"/>
      <w:footerReference xmlns:r="http://schemas.openxmlformats.org/officeDocument/2006/relationships" w:type="default" r:id="Rc9894865a038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fd6e92d6e4ea5" /><Relationship Type="http://schemas.openxmlformats.org/officeDocument/2006/relationships/footer" Target="/word/footer1.xml" Id="Rc9894865a0384b67" /></Relationships>
</file>