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761ab0888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07a22f5c886a4b2a"/>
      <w:footerReference xmlns:r="http://schemas.openxmlformats.org/officeDocument/2006/relationships" w:type="default" r:id="Re74a5a6adb1e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22f5c886a4b2a" /><Relationship Type="http://schemas.openxmlformats.org/officeDocument/2006/relationships/footer" Target="/word/footer1.xml" Id="Re74a5a6adb1e4cdf" /></Relationships>
</file>