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73287fcb9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a76bb779848aa"/>
      <w:footerReference xmlns:r="http://schemas.openxmlformats.org/officeDocument/2006/relationships" w:type="default" r:id="Rad91e50bde2a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76bb779848aa" /><Relationship Type="http://schemas.openxmlformats.org/officeDocument/2006/relationships/footer" Target="/word/footer1.xml" Id="Rad91e50bde2a421d" /></Relationships>
</file>