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e29be8208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fad26e32ef4448"/>
      <w:footerReference xmlns:r="http://schemas.openxmlformats.org/officeDocument/2006/relationships" w:type="default" r:id="R34ed23454beb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SNOTA AS   ·   Org.nr 988 592 323   ·   Nedre Rishalla 23   ·   7716 STEINKJER   ·   Tlf. 74 16 38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ad26e32ef4448" /><Relationship Type="http://schemas.openxmlformats.org/officeDocument/2006/relationships/footer" Target="/word/footer1.xml" Id="R34ed23454beb49b5" /></Relationships>
</file>