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2fcfa4be4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d152ab0bdb284d6b"/>
      <w:footerReference xmlns:r="http://schemas.openxmlformats.org/officeDocument/2006/relationships" w:type="default" r:id="Re974ad9750d5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2ab0bdb284d6b" /><Relationship Type="http://schemas.openxmlformats.org/officeDocument/2006/relationships/footer" Target="/word/footer1.xml" Id="Re974ad9750d540a2" /></Relationships>
</file>