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c2facf38d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d4d6d1e9d6aa4f05"/>
      <w:footerReference xmlns:r="http://schemas.openxmlformats.org/officeDocument/2006/relationships" w:type="default" r:id="Rd27c0ee3c848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6d1e9d6aa4f05" /><Relationship Type="http://schemas.openxmlformats.org/officeDocument/2006/relationships/footer" Target="/word/footer1.xml" Id="Rd27c0ee3c84849eb" /></Relationships>
</file>