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ede1a089b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2c3420b7afd14a8f"/>
      <w:footerReference xmlns:r="http://schemas.openxmlformats.org/officeDocument/2006/relationships" w:type="default" r:id="R7460be94bdd2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420b7afd14a8f" /><Relationship Type="http://schemas.openxmlformats.org/officeDocument/2006/relationships/footer" Target="/word/footer1.xml" Id="R7460be94bdd2408e" /></Relationships>
</file>