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e60cba1ea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b8158178a4944e15"/>
      <w:footerReference xmlns:r="http://schemas.openxmlformats.org/officeDocument/2006/relationships" w:type="default" r:id="Ra85212f0bf8b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58178a4944e15" /><Relationship Type="http://schemas.openxmlformats.org/officeDocument/2006/relationships/footer" Target="/word/footer1.xml" Id="Ra85212f0bf8b4655" /></Relationships>
</file>