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e1f02eeb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b1fe22155ca943f7"/>
      <w:footerReference xmlns:r="http://schemas.openxmlformats.org/officeDocument/2006/relationships" w:type="default" r:id="Rd403abe84a7d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e22155ca943f7" /><Relationship Type="http://schemas.openxmlformats.org/officeDocument/2006/relationships/footer" Target="/word/footer1.xml" Id="Rd403abe84a7d4716" /></Relationships>
</file>