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2c8970c2a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VIEGO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0d9b050aa4144789"/>
      <w:footerReference xmlns:r="http://schemas.openxmlformats.org/officeDocument/2006/relationships" w:type="default" r:id="R0766a393ebc1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b050aa4144789" /><Relationship Type="http://schemas.openxmlformats.org/officeDocument/2006/relationships/footer" Target="/word/footer1.xml" Id="R0766a393ebc149a7" /></Relationships>
</file>