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b551d469841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GROVEN OG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GROVEN OG KARLSEN AS</w:t>
      </w:r>
    </w:p>
    <w:sectPr>
      <w:headerReference xmlns:r="http://schemas.openxmlformats.org/officeDocument/2006/relationships" w:type="default" r:id="R2d50bed45d704fdb"/>
      <w:footerReference xmlns:r="http://schemas.openxmlformats.org/officeDocument/2006/relationships" w:type="default" r:id="R77830ab1e4f1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OG KARLSEN AS   ·   Org.nr 988 386 421   ·   Vreimsida 183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0bed45d704fdb" /><Relationship Type="http://schemas.openxmlformats.org/officeDocument/2006/relationships/footer" Target="/word/footer1.xml" Id="R77830ab1e4f14e0f" /></Relationships>
</file>