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011c5b689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 LAPPEN STJØRDAL-MERÅKER TRAFIKKSKOLE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5279202f34264144"/>
      <w:footerReference xmlns:r="http://schemas.openxmlformats.org/officeDocument/2006/relationships" w:type="default" r:id="Rf475cd196e4e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9202f34264144" /><Relationship Type="http://schemas.openxmlformats.org/officeDocument/2006/relationships/footer" Target="/word/footer1.xml" Id="Rf475cd196e4e4f67" /></Relationships>
</file>