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1a43540c3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9f1ef4985cea4184"/>
      <w:footerReference xmlns:r="http://schemas.openxmlformats.org/officeDocument/2006/relationships" w:type="default" r:id="R292a9b2400b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ef4985cea4184" /><Relationship Type="http://schemas.openxmlformats.org/officeDocument/2006/relationships/footer" Target="/word/footer1.xml" Id="R292a9b2400bc408b" /></Relationships>
</file>