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0479f3f70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HOPLAND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HOPLAND AS</w:t>
      </w:r>
    </w:p>
    <w:sectPr>
      <w:headerReference xmlns:r="http://schemas.openxmlformats.org/officeDocument/2006/relationships" w:type="default" r:id="Re1c2d25d3fbf494c"/>
      <w:footerReference xmlns:r="http://schemas.openxmlformats.org/officeDocument/2006/relationships" w:type="default" r:id="R3a6706d7264d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HOPLAND AS   ·   Org.nr 988 282 766   ·   co Nordfjordeid Næringshage AS   ·   6771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2d25d3fbf494c" /><Relationship Type="http://schemas.openxmlformats.org/officeDocument/2006/relationships/footer" Target="/word/footer1.xml" Id="R3a6706d7264d41d1" /></Relationships>
</file>