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3c3473a16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INVEST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INVEST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35c9077864299"/>
      <w:footerReference xmlns:r="http://schemas.openxmlformats.org/officeDocument/2006/relationships" w:type="default" r:id="Rbad7b3ab1092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35c9077864299" /><Relationship Type="http://schemas.openxmlformats.org/officeDocument/2006/relationships/footer" Target="/word/footer1.xml" Id="Rbad7b3ab10924816" /></Relationships>
</file>