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64c2be4c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e38e5a51661d49a6"/>
      <w:footerReference xmlns:r="http://schemas.openxmlformats.org/officeDocument/2006/relationships" w:type="default" r:id="Rff0c408238ee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e5a51661d49a6" /><Relationship Type="http://schemas.openxmlformats.org/officeDocument/2006/relationships/footer" Target="/word/footer1.xml" Id="Rff0c408238ee483b" /></Relationships>
</file>