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f4bfab57c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aa9895070b1e47b3"/>
      <w:footerReference xmlns:r="http://schemas.openxmlformats.org/officeDocument/2006/relationships" w:type="default" r:id="R2a6b9717fd8e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895070b1e47b3" /><Relationship Type="http://schemas.openxmlformats.org/officeDocument/2006/relationships/footer" Target="/word/footer1.xml" Id="R2a6b9717fd8e482c" /></Relationships>
</file>