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150f89da0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fa5b44288d3f402b"/>
      <w:footerReference xmlns:r="http://schemas.openxmlformats.org/officeDocument/2006/relationships" w:type="default" r:id="R7b8f1bb3fc5d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b44288d3f402b" /><Relationship Type="http://schemas.openxmlformats.org/officeDocument/2006/relationships/footer" Target="/word/footer1.xml" Id="R7b8f1bb3fc5d41fc" /></Relationships>
</file>