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5df5799a7d41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MØLLEGÅRDEN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Magnor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Magnor,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MØLLEGÅRDEN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9a76a7bb774d28"/>
      <w:footerReference xmlns:r="http://schemas.openxmlformats.org/officeDocument/2006/relationships" w:type="default" r:id="Rd7c152c62fa741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MØLLEGÅRDEN AS   ·   Org.nr 987 972 432   ·   c/o Finn Arne Isaksen, Vilsbergvegen 267   ·   2240 MAGNOR   ·   finnarne@faisaksen.no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MØLLEGÅRDEN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9a76a7bb774d28" /><Relationship Type="http://schemas.openxmlformats.org/officeDocument/2006/relationships/footer" Target="/word/footer1.xml" Id="Rd7c152c62fa741d6" /></Relationships>
</file>