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b02d0b3f954f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ØSTRE VIKEN KOMMUNEREVISJON IKS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ØSTRE VIKEN KOMMUNEREVISJON IKS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b0a3625ba4b0f"/>
      <w:footerReference xmlns:r="http://schemas.openxmlformats.org/officeDocument/2006/relationships" w:type="default" r:id="R584eb8a81f0047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ØSTRE VIKEN KOMMUNEREVISJON IKS   ·   Org.nr 987 952 423   ·   Råkollveien 103   ·   1664 ROLVSØY   ·   Tlf. 69 30 77 00   ·   post@okrev.no   ·   okrev.no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ØSTRE VIKEN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b0a3625ba4b0f" /><Relationship Type="http://schemas.openxmlformats.org/officeDocument/2006/relationships/footer" Target="/word/footer1.xml" Id="R584eb8a81f004799" /></Relationships>
</file>