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679fe7327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7a9aebb4fd834347"/>
      <w:footerReference xmlns:r="http://schemas.openxmlformats.org/officeDocument/2006/relationships" w:type="default" r:id="Redd587253df5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aebb4fd834347" /><Relationship Type="http://schemas.openxmlformats.org/officeDocument/2006/relationships/footer" Target="/word/footer1.xml" Id="Redd587253df54c45" /></Relationships>
</file>